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AA4A60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134746A2" w14:textId="19838FB1" w:rsidR="00143D87" w:rsidRPr="003F52A9" w:rsidRDefault="005122DE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3F52A9">
        <w:rPr>
          <w:rFonts w:eastAsia="Times New Roman" w:cstheme="minorHAnsi"/>
          <w:b/>
          <w:lang w:eastAsia="pl-PL"/>
        </w:rPr>
        <w:t>Załącznik nr 3: Oświadczenie o niepodleganiu wykluczeniu w związku z działaniami Rosji</w:t>
      </w:r>
    </w:p>
    <w:p w14:paraId="27D7FC46" w14:textId="77777777" w:rsidR="005122DE" w:rsidRPr="003F52A9" w:rsidRDefault="005122DE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DBED37E" w14:textId="77777777" w:rsidR="00143D87" w:rsidRPr="003F52A9" w:rsidRDefault="00143D87" w:rsidP="00143D8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5CC45606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110328804"/>
      <w:r w:rsidRPr="003F52A9">
        <w:rPr>
          <w:rFonts w:eastAsia="Times New Roman" w:cstheme="minorHAnsi"/>
          <w:lang w:eastAsia="pl-PL"/>
        </w:rPr>
        <w:t>.......................... dn. ..................</w:t>
      </w:r>
    </w:p>
    <w:bookmarkEnd w:id="0"/>
    <w:p w14:paraId="7325086E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602EAE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0EB85D4" w14:textId="542E4CC4" w:rsidR="00143D87" w:rsidRPr="003F52A9" w:rsidRDefault="00981F12" w:rsidP="00143D8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3F52A9">
        <w:rPr>
          <w:rFonts w:eastAsia="Times New Roman" w:cstheme="minorHAnsi"/>
          <w:b/>
          <w:bCs/>
          <w:lang w:eastAsia="pl-PL"/>
        </w:rPr>
        <w:t>Zamawiający:</w:t>
      </w:r>
    </w:p>
    <w:p w14:paraId="53C4086D" w14:textId="77777777" w:rsidR="00154DE1" w:rsidRDefault="00154DE1" w:rsidP="00154DE1">
      <w:pPr>
        <w:spacing w:after="0" w:line="240" w:lineRule="auto"/>
      </w:pPr>
      <w:bookmarkStart w:id="1" w:name="_Hlk196218288"/>
      <w:r>
        <w:t>DOROTA BOGUMIŁ USŁUGI HOTELARSKIE</w:t>
      </w:r>
    </w:p>
    <w:p w14:paraId="22840FDF" w14:textId="77777777" w:rsidR="00154DE1" w:rsidRDefault="00154DE1" w:rsidP="00154DE1">
      <w:pPr>
        <w:spacing w:after="0" w:line="240" w:lineRule="auto"/>
      </w:pPr>
      <w:r>
        <w:t xml:space="preserve">ul. </w:t>
      </w:r>
      <w:r w:rsidRPr="000F7FD0">
        <w:t>Słoneczna</w:t>
      </w:r>
      <w:r>
        <w:t xml:space="preserve"> 56A, </w:t>
      </w:r>
    </w:p>
    <w:p w14:paraId="3F61A26C" w14:textId="77777777" w:rsidR="00154DE1" w:rsidRDefault="00154DE1" w:rsidP="00154DE1">
      <w:pPr>
        <w:spacing w:after="0" w:line="240" w:lineRule="auto"/>
      </w:pPr>
      <w:r w:rsidRPr="000F7FD0">
        <w:t xml:space="preserve">05-515 Lesznowola </w:t>
      </w:r>
    </w:p>
    <w:p w14:paraId="1FA0DCDB" w14:textId="77777777" w:rsidR="00154DE1" w:rsidRDefault="00154DE1" w:rsidP="00154DE1">
      <w:pPr>
        <w:spacing w:after="0" w:line="240" w:lineRule="auto"/>
      </w:pPr>
      <w:r w:rsidRPr="00340378">
        <w:t xml:space="preserve">NIP: </w:t>
      </w:r>
      <w:r w:rsidRPr="00CE0B10">
        <w:t>1230298707</w:t>
      </w:r>
    </w:p>
    <w:p w14:paraId="79458C4E" w14:textId="77777777" w:rsidR="00154DE1" w:rsidRDefault="00154DE1" w:rsidP="00154DE1">
      <w:pPr>
        <w:spacing w:after="0" w:line="240" w:lineRule="auto"/>
        <w:rPr>
          <w:rFonts w:eastAsia="Times New Roman" w:cstheme="minorHAnsi"/>
          <w:lang w:eastAsia="pl-PL"/>
        </w:rPr>
      </w:pPr>
    </w:p>
    <w:p w14:paraId="7C2488DD" w14:textId="77777777" w:rsidR="00154DE1" w:rsidRPr="00917487" w:rsidRDefault="00154DE1" w:rsidP="00154DE1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Telefon: +48 </w:t>
      </w:r>
      <w:r w:rsidRPr="00CE0B10">
        <w:rPr>
          <w:rFonts w:eastAsia="Times New Roman" w:cstheme="minorHAnsi"/>
          <w:lang w:eastAsia="pl-PL"/>
        </w:rPr>
        <w:t>795685097</w:t>
      </w:r>
    </w:p>
    <w:p w14:paraId="20A3824B" w14:textId="77777777" w:rsidR="00154DE1" w:rsidRPr="003D7D00" w:rsidRDefault="00154DE1" w:rsidP="00154DE1">
      <w:pPr>
        <w:spacing w:after="0" w:line="240" w:lineRule="auto"/>
        <w:rPr>
          <w:rFonts w:eastAsia="Times New Roman" w:cstheme="minorHAnsi"/>
          <w:lang w:eastAsia="pl-PL"/>
        </w:rPr>
      </w:pPr>
      <w:r w:rsidRPr="003D7D00">
        <w:rPr>
          <w:rFonts w:eastAsia="Times New Roman" w:cstheme="minorHAnsi"/>
          <w:lang w:eastAsia="pl-PL"/>
        </w:rPr>
        <w:t xml:space="preserve">Adres email: </w:t>
      </w:r>
      <w:r w:rsidRPr="00CE0B10">
        <w:rPr>
          <w:rFonts w:eastAsia="Times New Roman" w:cstheme="minorHAnsi"/>
          <w:lang w:eastAsia="pl-PL"/>
        </w:rPr>
        <w:t>AENBOGUMIL@GMAIL.COM</w:t>
      </w:r>
    </w:p>
    <w:bookmarkEnd w:id="1"/>
    <w:p w14:paraId="58D11251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7B89280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ED939FA" w14:textId="77777777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36F409EE" w14:textId="77777777" w:rsidR="005122DE" w:rsidRPr="003F52A9" w:rsidRDefault="005122DE" w:rsidP="005122DE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3F52A9">
        <w:rPr>
          <w:rFonts w:eastAsia="Times New Roman" w:cstheme="minorHAnsi"/>
          <w:b/>
          <w:bCs/>
          <w:lang w:eastAsia="pl-PL"/>
        </w:rPr>
        <w:t>OŚWIADCZENIE O BRAKU WYKLUCZENIA Z POSTĘPOWANIA</w:t>
      </w:r>
    </w:p>
    <w:p w14:paraId="65D93A10" w14:textId="77777777" w:rsidR="005122DE" w:rsidRPr="003F52A9" w:rsidRDefault="005122DE" w:rsidP="005122DE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21510DC8" w14:textId="0F0F3855" w:rsidR="00143D87" w:rsidRPr="003F52A9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Przystępując do udziału w postępowaniu o udzielenie zamówienia zgodnie z opisem</w:t>
      </w:r>
    </w:p>
    <w:p w14:paraId="48E233A3" w14:textId="1EB618BD" w:rsidR="008F11A7" w:rsidRPr="003F52A9" w:rsidRDefault="00143D8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52737B">
        <w:rPr>
          <w:rFonts w:eastAsia="Times New Roman" w:cstheme="minorHAnsi"/>
          <w:lang w:eastAsia="pl-PL"/>
        </w:rPr>
        <w:t xml:space="preserve">przedmiotu zamówienia zawartym w Zapytaniu ofertowym nr </w:t>
      </w:r>
      <w:r w:rsidR="0049323E" w:rsidRPr="0052737B">
        <w:rPr>
          <w:rFonts w:eastAsia="Times New Roman" w:cstheme="minorHAnsi"/>
          <w:lang w:eastAsia="pl-PL"/>
        </w:rPr>
        <w:t xml:space="preserve">1/2025 z dnia </w:t>
      </w:r>
      <w:r w:rsidR="0079712D">
        <w:rPr>
          <w:rFonts w:eastAsia="Times New Roman" w:cstheme="minorHAnsi"/>
          <w:lang w:eastAsia="pl-PL"/>
        </w:rPr>
        <w:t>08.07</w:t>
      </w:r>
      <w:r w:rsidR="0049323E" w:rsidRPr="0052737B">
        <w:rPr>
          <w:rFonts w:eastAsia="Times New Roman" w:cstheme="minorHAnsi"/>
          <w:lang w:eastAsia="pl-PL"/>
        </w:rPr>
        <w:t>.2025</w:t>
      </w:r>
      <w:r w:rsidRPr="0052737B">
        <w:rPr>
          <w:rFonts w:eastAsia="Times New Roman" w:cstheme="minorHAnsi"/>
          <w:lang w:eastAsia="pl-PL"/>
        </w:rPr>
        <w:t>,</w:t>
      </w:r>
      <w:r w:rsidRPr="003F52A9">
        <w:rPr>
          <w:rFonts w:eastAsia="Times New Roman" w:cstheme="minorHAnsi"/>
          <w:lang w:eastAsia="pl-PL"/>
        </w:rPr>
        <w:t xml:space="preserve"> </w:t>
      </w:r>
    </w:p>
    <w:p w14:paraId="167D6150" w14:textId="2592EA70" w:rsidR="005122DE" w:rsidRPr="003F52A9" w:rsidRDefault="008F11A7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 xml:space="preserve">oświadczam(y), </w:t>
      </w:r>
      <w:r w:rsidR="005122DE" w:rsidRPr="003F52A9">
        <w:rPr>
          <w:rFonts w:eastAsia="Times New Roman" w:cstheme="minorHAnsi"/>
          <w:lang w:eastAsia="pl-PL"/>
        </w:rPr>
        <w:t>że:</w:t>
      </w:r>
    </w:p>
    <w:p w14:paraId="630AFD45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1. nie podlegamy wykluczeniu z postępowania na podstawie art. art. 5k rozporządzenia Rady (UE) nr</w:t>
      </w:r>
    </w:p>
    <w:p w14:paraId="37A33DA6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833/2014 z dnia 31 lipca 2014 r. dotyczącego środków ograniczających w związku z działaniami Rosji</w:t>
      </w:r>
    </w:p>
    <w:p w14:paraId="0C80CD45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destabilizującymi sytuację na Ukrainie (Dz. Urz. UE nr L 229 z 31.7.2014, str. 1),w brzmieniu nadanym</w:t>
      </w:r>
    </w:p>
    <w:p w14:paraId="444F79E0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rozporządzeniem Rady (UE) 2022/576 w sprawie zmiany rozporządzenia (UE) nr 833/2014</w:t>
      </w:r>
    </w:p>
    <w:p w14:paraId="38036DDA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dotyczącego środków ograniczających w związku z działaniami Rosji destabilizującymi sytuację na</w:t>
      </w:r>
    </w:p>
    <w:p w14:paraId="769A181D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Ukrainie (Dz. Urz. UE nr L 111 z 8.4.2022, str. 1) oraz</w:t>
      </w:r>
    </w:p>
    <w:p w14:paraId="109BFB29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2. nie podlegamy wykluczeniu z postępowania na podstawie art. 7 ust. 1 ustawy o szczególnych</w:t>
      </w:r>
    </w:p>
    <w:p w14:paraId="4AFF19A7" w14:textId="77777777" w:rsidR="005122DE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rozwiązaniach w zakresie przeciwdziałania wspieraniu agresji na Ukrainę oraz służących ochronie</w:t>
      </w:r>
    </w:p>
    <w:p w14:paraId="23C1A7A4" w14:textId="3787F9A1" w:rsidR="008F11A7" w:rsidRPr="003F52A9" w:rsidRDefault="005122DE" w:rsidP="005122DE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bezpieczeństwa narodowego</w:t>
      </w:r>
    </w:p>
    <w:p w14:paraId="27A29BEC" w14:textId="77777777" w:rsidR="008F11A7" w:rsidRPr="003F52A9" w:rsidRDefault="008F11A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5204990A" w14:textId="77777777" w:rsidR="008F11A7" w:rsidRPr="003F52A9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1F8AB2CE" w14:textId="77777777" w:rsidR="008F11A7" w:rsidRPr="003F52A9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04E5498F" w14:textId="7F4AFB8E" w:rsidR="008F11A7" w:rsidRPr="003F52A9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………………………………………………………………………..</w:t>
      </w:r>
    </w:p>
    <w:p w14:paraId="04810FEC" w14:textId="4BBDFF05" w:rsidR="008F11A7" w:rsidRPr="00AA4A6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3F52A9">
        <w:rPr>
          <w:rFonts w:eastAsia="Times New Roman" w:cstheme="minorHAnsi"/>
          <w:lang w:eastAsia="pl-PL"/>
        </w:rPr>
        <w:t>(Podpisy i pieczęć osób reprezentujących)</w:t>
      </w:r>
    </w:p>
    <w:p w14:paraId="399991B0" w14:textId="77777777" w:rsidR="00143D87" w:rsidRPr="00AA4A60" w:rsidRDefault="00143D87" w:rsidP="00143D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5BA192" w14:textId="57D2D9AC" w:rsidR="0004481C" w:rsidRPr="00143D87" w:rsidRDefault="0004481C" w:rsidP="00143D87"/>
    <w:sectPr w:rsidR="0004481C" w:rsidRPr="00143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96DCA" w14:textId="77777777" w:rsidR="00B54571" w:rsidRDefault="00B54571" w:rsidP="00766644">
      <w:pPr>
        <w:spacing w:after="0" w:line="240" w:lineRule="auto"/>
      </w:pPr>
      <w:r>
        <w:separator/>
      </w:r>
    </w:p>
  </w:endnote>
  <w:endnote w:type="continuationSeparator" w:id="0">
    <w:p w14:paraId="0D63E08B" w14:textId="77777777" w:rsidR="00B54571" w:rsidRDefault="00B54571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16B00" w14:textId="77777777" w:rsidR="00B54571" w:rsidRDefault="00B54571" w:rsidP="00766644">
      <w:pPr>
        <w:spacing w:after="0" w:line="240" w:lineRule="auto"/>
      </w:pPr>
      <w:r>
        <w:separator/>
      </w:r>
    </w:p>
  </w:footnote>
  <w:footnote w:type="continuationSeparator" w:id="0">
    <w:p w14:paraId="385038DB" w14:textId="77777777" w:rsidR="00B54571" w:rsidRDefault="00B54571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Header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4"/>
  </w:num>
  <w:num w:numId="2" w16cid:durableId="1044988009">
    <w:abstractNumId w:val="3"/>
  </w:num>
  <w:num w:numId="3" w16cid:durableId="796990831">
    <w:abstractNumId w:val="0"/>
  </w:num>
  <w:num w:numId="4" w16cid:durableId="318386644">
    <w:abstractNumId w:val="2"/>
  </w:num>
  <w:num w:numId="5" w16cid:durableId="126079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02513"/>
    <w:rsid w:val="0004481C"/>
    <w:rsid w:val="00090333"/>
    <w:rsid w:val="000A313E"/>
    <w:rsid w:val="000D6423"/>
    <w:rsid w:val="001056C9"/>
    <w:rsid w:val="00107A3C"/>
    <w:rsid w:val="00143D87"/>
    <w:rsid w:val="00154DE1"/>
    <w:rsid w:val="001B015B"/>
    <w:rsid w:val="001B60D2"/>
    <w:rsid w:val="001E22AF"/>
    <w:rsid w:val="001F013E"/>
    <w:rsid w:val="002B021E"/>
    <w:rsid w:val="00303DE3"/>
    <w:rsid w:val="00346275"/>
    <w:rsid w:val="00381CD0"/>
    <w:rsid w:val="003D10E8"/>
    <w:rsid w:val="003F52A9"/>
    <w:rsid w:val="003F7092"/>
    <w:rsid w:val="00400ACA"/>
    <w:rsid w:val="00424814"/>
    <w:rsid w:val="00432A46"/>
    <w:rsid w:val="0043780A"/>
    <w:rsid w:val="0049323E"/>
    <w:rsid w:val="004A17DC"/>
    <w:rsid w:val="004F049C"/>
    <w:rsid w:val="004F5AC7"/>
    <w:rsid w:val="005064E8"/>
    <w:rsid w:val="005122DE"/>
    <w:rsid w:val="0052737B"/>
    <w:rsid w:val="00582270"/>
    <w:rsid w:val="005E1041"/>
    <w:rsid w:val="0065238A"/>
    <w:rsid w:val="006E4B1E"/>
    <w:rsid w:val="00713C56"/>
    <w:rsid w:val="00766644"/>
    <w:rsid w:val="00790F64"/>
    <w:rsid w:val="0079712D"/>
    <w:rsid w:val="007C1ACE"/>
    <w:rsid w:val="007E75AA"/>
    <w:rsid w:val="00881E9B"/>
    <w:rsid w:val="008A0CF0"/>
    <w:rsid w:val="008C6009"/>
    <w:rsid w:val="008C6B43"/>
    <w:rsid w:val="008E0EC7"/>
    <w:rsid w:val="008F11A7"/>
    <w:rsid w:val="00981F12"/>
    <w:rsid w:val="00A2263E"/>
    <w:rsid w:val="00A22DE0"/>
    <w:rsid w:val="00A4474B"/>
    <w:rsid w:val="00A47C95"/>
    <w:rsid w:val="00AA4A60"/>
    <w:rsid w:val="00AD7C87"/>
    <w:rsid w:val="00B0112A"/>
    <w:rsid w:val="00B20838"/>
    <w:rsid w:val="00B31C2C"/>
    <w:rsid w:val="00B54571"/>
    <w:rsid w:val="00BB0941"/>
    <w:rsid w:val="00BF5AC1"/>
    <w:rsid w:val="00C07738"/>
    <w:rsid w:val="00C30405"/>
    <w:rsid w:val="00C66DB0"/>
    <w:rsid w:val="00C67815"/>
    <w:rsid w:val="00C7081A"/>
    <w:rsid w:val="00C809BF"/>
    <w:rsid w:val="00CA4D2C"/>
    <w:rsid w:val="00CB7EC7"/>
    <w:rsid w:val="00CC2275"/>
    <w:rsid w:val="00D36356"/>
    <w:rsid w:val="00D76648"/>
    <w:rsid w:val="00D8219D"/>
    <w:rsid w:val="00DB623D"/>
    <w:rsid w:val="00DF1C1D"/>
    <w:rsid w:val="00F22C30"/>
    <w:rsid w:val="00F41D78"/>
    <w:rsid w:val="00FA3629"/>
    <w:rsid w:val="00FD1CC9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44"/>
  </w:style>
  <w:style w:type="paragraph" w:styleId="Footer">
    <w:name w:val="footer"/>
    <w:basedOn w:val="Normal"/>
    <w:link w:val="Foot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44"/>
  </w:style>
  <w:style w:type="table" w:styleId="TableGrid">
    <w:name w:val="Table Grid"/>
    <w:basedOn w:val="TableNormal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Jerzy Karasiuk</cp:lastModifiedBy>
  <cp:revision>26</cp:revision>
  <dcterms:created xsi:type="dcterms:W3CDTF">2022-08-01T06:05:00Z</dcterms:created>
  <dcterms:modified xsi:type="dcterms:W3CDTF">2025-07-07T22:07:00Z</dcterms:modified>
</cp:coreProperties>
</file>